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798"/>
      </w:tblGrid>
      <w:tr w:rsidR="00E54D1E" w:rsidRPr="00EC6966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bookmarkStart w:id="0" w:name="_GoBack"/>
            <w:bookmarkEnd w:id="0"/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Lokalna Grupa Działania „Owocowy Szlak”</w:t>
            </w: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Fonts w:ascii="Times New Roman" w:hAnsi="Times New Roman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EC6966" w:rsidRDefault="00E54D1E" w:rsidP="00143F37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Potwierdzenie przyjęcia:</w:t>
            </w:r>
          </w:p>
          <w:p w:rsidR="00EC6966" w:rsidRPr="00EC6966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830"/>
        </w:trPr>
        <w:tc>
          <w:tcPr>
            <w:tcW w:w="5382" w:type="dxa"/>
          </w:tcPr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</w:p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EC6966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588"/>
        <w:gridCol w:w="3515"/>
      </w:tblGrid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P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W związku </w:t>
      </w:r>
      <w:r w:rsidR="00563ECF">
        <w:rPr>
          <w:sz w:val="22"/>
          <w:szCs w:val="22"/>
        </w:rPr>
        <w:t xml:space="preserve">z </w:t>
      </w:r>
      <w:r w:rsidRPr="00EC6966">
        <w:rPr>
          <w:sz w:val="22"/>
          <w:szCs w:val="22"/>
        </w:rPr>
        <w:t>ogłoszeniem przez LGD informacji o planowanej realizacji operacji własnej dotyczącej: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D1E" w:rsidRPr="00EC6966" w:rsidTr="00143F37">
        <w:tc>
          <w:tcPr>
            <w:tcW w:w="9212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/>
          <w:spacing w:val="-1"/>
          <w:sz w:val="22"/>
          <w:szCs w:val="22"/>
        </w:rPr>
      </w:pPr>
      <w:r w:rsidRPr="00EC6966">
        <w:rPr>
          <w:b/>
          <w:sz w:val="22"/>
          <w:szCs w:val="22"/>
        </w:rPr>
        <w:t xml:space="preserve">zgłaszam zamiar realizacji operacji odpowiadającej zakresowi planowanej operacji własnej LGD. 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spacing w:line="259" w:lineRule="auto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spełniam warunki podmiotowe uprawniające mnie do wsparcia, o których mowa w § 3 rozporządzenia </w:t>
      </w:r>
      <w:r w:rsidRPr="00EC6966">
        <w:rPr>
          <w:bCs/>
          <w:sz w:val="22"/>
          <w:szCs w:val="22"/>
        </w:rPr>
        <w:t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54D1E" w:rsidRPr="00EC6966" w:rsidRDefault="00E54D1E" w:rsidP="00E54D1E">
      <w:pPr>
        <w:pStyle w:val="Akapitzlist"/>
        <w:spacing w:line="259" w:lineRule="auto"/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FIZYCZNE/OSOBY FIZYCZNE WYKONUJĄCE DZIAŁALNOŚĆ GOSPODARCZĄ*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obywatelem państwa członkowskiego Unii Europejskiej: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Obywatelstwo:</w:t>
            </w: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pełnoletni/-a:</w:t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Data urodzenia:</w:t>
            </w:r>
          </w:p>
          <w:p w:rsidR="00EC6966" w:rsidRPr="00EC6966" w:rsidRDefault="00EC6966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PRAWNE*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osoba prawna z wyłączeniem województwa: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osoby prawnej: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siedziby/oddziału/wskazanie obszaru wiejskiego gminy, powiatu: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numPr>
          <w:ilvl w:val="0"/>
          <w:numId w:val="14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Nazwa lokalnej grupy działania:</w:t>
            </w: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644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</w:rPr>
        <w:t xml:space="preserve"> </w:t>
      </w:r>
      <w:r w:rsidRPr="00EC6966">
        <w:rPr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jednostki:</w:t>
            </w: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SPÓŁKA CYWILNA*</w:t>
      </w: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Odpowiednie dane wspólników: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shd w:val="clear" w:color="auto" w:fill="FFFFFF"/>
        <w:jc w:val="both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  <w:r w:rsidRPr="00EC6966">
        <w:rPr>
          <w:sz w:val="22"/>
          <w:szCs w:val="22"/>
        </w:rPr>
        <w:t xml:space="preserve"> </w:t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  <w:t>* Należy wypełnić odpowiednią sekcję</w:t>
      </w: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</w:p>
    <w:p w:rsidR="00E54D1E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hyperlink r:id="rId7" w:history="1">
        <w:r w:rsidRPr="00EC6966">
          <w:rPr>
            <w:rStyle w:val="Hipercze"/>
            <w:sz w:val="22"/>
            <w:szCs w:val="22"/>
          </w:rPr>
          <w:t>www.lgdowocowyszlak.pl</w:t>
        </w:r>
      </w:hyperlink>
      <w:r w:rsidRPr="00EC6966">
        <w:rPr>
          <w:sz w:val="22"/>
          <w:szCs w:val="22"/>
        </w:rPr>
        <w:t xml:space="preserve"> zwłaszcza w zakresie org</w:t>
      </w:r>
      <w:r w:rsidR="00DD4E18">
        <w:rPr>
          <w:sz w:val="22"/>
          <w:szCs w:val="22"/>
        </w:rPr>
        <w:t>anizowanych zadań.</w:t>
      </w:r>
    </w:p>
    <w:p w:rsidR="00EC6966" w:rsidRPr="00EC6966" w:rsidRDefault="00EC6966" w:rsidP="00E54D1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Jednocześnie deklaruję złożenie wniosku o przyznanie pomocy w ramach ogł</w:t>
      </w:r>
      <w:r w:rsidR="000942C4">
        <w:rPr>
          <w:sz w:val="22"/>
          <w:szCs w:val="22"/>
        </w:rPr>
        <w:t xml:space="preserve">oszonego naboru na realizacje w/w </w:t>
      </w:r>
      <w:r>
        <w:rPr>
          <w:sz w:val="22"/>
          <w:szCs w:val="22"/>
        </w:rPr>
        <w:t>operacji.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207 ust. 4 ustawy z dn. 27 sierpnia 2009 r. o finansach publicznych (j.t. Dz.U. z 2013 r., poz. 885, z późn. zm.),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C6966" w:rsidRPr="000942C4" w:rsidRDefault="00E54D1E" w:rsidP="00EC6966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 xml:space="preserve">Osoby podpisujące zgłoszenie oświadczają, że wyrażają zgodę na przetwarzanie ich </w:t>
      </w:r>
      <w:r w:rsidR="00EC6966">
        <w:rPr>
          <w:spacing w:val="3"/>
          <w:sz w:val="22"/>
          <w:szCs w:val="22"/>
        </w:rPr>
        <w:t>danych osobowych zgodnie z U</w:t>
      </w:r>
      <w:r w:rsidRPr="00EC6966">
        <w:rPr>
          <w:spacing w:val="3"/>
          <w:sz w:val="22"/>
          <w:szCs w:val="22"/>
        </w:rPr>
        <w:t>stawą z dnia 29.07.1997</w:t>
      </w:r>
      <w:r w:rsidR="00EC6966">
        <w:rPr>
          <w:spacing w:val="3"/>
          <w:sz w:val="22"/>
          <w:szCs w:val="22"/>
        </w:rPr>
        <w:t xml:space="preserve"> </w:t>
      </w:r>
      <w:r w:rsidRPr="00EC6966">
        <w:rPr>
          <w:spacing w:val="3"/>
          <w:sz w:val="22"/>
          <w:szCs w:val="22"/>
        </w:rPr>
        <w:t>r. o ochr</w:t>
      </w:r>
      <w:r w:rsidR="00EC6966">
        <w:rPr>
          <w:spacing w:val="3"/>
          <w:sz w:val="22"/>
          <w:szCs w:val="22"/>
        </w:rPr>
        <w:t>onie danych osobowych (Dz.U.1997r</w:t>
      </w:r>
      <w:r w:rsidRPr="00EC6966">
        <w:rPr>
          <w:spacing w:val="3"/>
          <w:sz w:val="22"/>
          <w:szCs w:val="22"/>
        </w:rPr>
        <w:t>.</w:t>
      </w:r>
      <w:r w:rsidR="00EC6966">
        <w:rPr>
          <w:spacing w:val="3"/>
          <w:sz w:val="22"/>
          <w:szCs w:val="22"/>
        </w:rPr>
        <w:t>Nr 133poz 883</w:t>
      </w:r>
      <w:r w:rsidR="000942C4">
        <w:rPr>
          <w:spacing w:val="3"/>
          <w:sz w:val="22"/>
          <w:szCs w:val="22"/>
        </w:rPr>
        <w:t xml:space="preserve"> z późn. zm.) </w:t>
      </w:r>
      <w:r w:rsidR="00EC6966" w:rsidRPr="000942C4">
        <w:rPr>
          <w:sz w:val="22"/>
          <w:szCs w:val="22"/>
        </w:rPr>
        <w:t xml:space="preserve">przez </w:t>
      </w:r>
      <w:r w:rsidR="00EC6966" w:rsidRPr="000942C4">
        <w:rPr>
          <w:b/>
          <w:sz w:val="22"/>
          <w:szCs w:val="22"/>
        </w:rPr>
        <w:t>LGD „Owocowy Szlak”, ul. Lubelska 4, 24-300 Opole Lubelskie</w:t>
      </w:r>
      <w:r w:rsidR="00EC6966" w:rsidRPr="000942C4">
        <w:rPr>
          <w:sz w:val="22"/>
          <w:szCs w:val="22"/>
        </w:rPr>
        <w:t>, dla potrzeb niezbędnych do wdrażania Strategii Rozwoju Lokalnego kierowanego przez społeczność na lata 2016-2022 dla obszaru LGD „Owocowy Szlak”.</w:t>
      </w:r>
    </w:p>
    <w:p w:rsidR="00EC6966" w:rsidRPr="000942C4" w:rsidRDefault="00EC6966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54D1E" w:rsidRPr="000942C4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0942C4">
        <w:rPr>
          <w:spacing w:val="3"/>
          <w:sz w:val="22"/>
          <w:szCs w:val="22"/>
        </w:rPr>
        <w:t xml:space="preserve">Oświadczam, że wszystkie </w:t>
      </w:r>
      <w:r w:rsidRPr="000942C4">
        <w:rPr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:rsidR="00E54D1E" w:rsidRPr="00EC6966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1E" w:rsidRPr="00EC6966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EC6966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</w:p>
    <w:p w:rsidR="00746A94" w:rsidRPr="00EC6966" w:rsidRDefault="00746A94" w:rsidP="00E54D1E">
      <w:pPr>
        <w:rPr>
          <w:sz w:val="22"/>
          <w:szCs w:val="22"/>
        </w:rPr>
      </w:pPr>
    </w:p>
    <w:sectPr w:rsidR="00746A94" w:rsidRPr="00EC6966" w:rsidSect="006C040B">
      <w:headerReference w:type="default" r:id="rId8"/>
      <w:footerReference w:type="default" r:id="rId9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A9" w:rsidRDefault="00A115A9" w:rsidP="00721AC4">
      <w:r>
        <w:separator/>
      </w:r>
    </w:p>
  </w:endnote>
  <w:endnote w:type="continuationSeparator" w:id="0">
    <w:p w:rsidR="00A115A9" w:rsidRDefault="00A115A9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7C3BE2">
    <w:pPr>
      <w:suppressAutoHyphens/>
      <w:rPr>
        <w:rFonts w:cs="Calibri"/>
        <w:color w:val="000000"/>
        <w:lang w:eastAsia="ar-SA"/>
      </w:rPr>
    </w:pPr>
  </w:p>
  <w:p w:rsidR="000F3B64" w:rsidRDefault="000F3B64" w:rsidP="008132FB">
    <w:pPr>
      <w:suppressAutoHyphens/>
      <w:jc w:val="center"/>
      <w:rPr>
        <w:rFonts w:cs="Calibri"/>
        <w:color w:val="000000"/>
        <w:lang w:eastAsia="ar-SA"/>
      </w:rPr>
    </w:pPr>
    <w:r w:rsidRPr="000F3B64">
      <w:rPr>
        <w:rFonts w:cs="Calibri"/>
        <w:color w:val="000000"/>
        <w:lang w:eastAsia="ar-SA"/>
      </w:rPr>
      <w:t>Europejski Fundusz Rolny na rzecz Rozwoju Obszarów Wiejskich</w:t>
    </w:r>
    <w:r w:rsidR="00D931BB">
      <w:rPr>
        <w:rFonts w:cs="Calibri"/>
        <w:color w:val="000000"/>
        <w:lang w:eastAsia="ar-SA"/>
      </w:rPr>
      <w:t>: Europa Inwestująca w Obszary Wiejskie</w:t>
    </w:r>
    <w:r w:rsidR="008132FB">
      <w:rPr>
        <w:rFonts w:cs="Calibri"/>
        <w:color w:val="000000"/>
        <w:lang w:eastAsia="ar-SA"/>
      </w:rPr>
      <w:t xml:space="preserve"> Europejski Fundusz Morski i Rybacki</w:t>
    </w:r>
    <w:r w:rsidR="00594D4F">
      <w:rPr>
        <w:rFonts w:cs="Calibri"/>
        <w:color w:val="000000"/>
        <w:lang w:eastAsia="ar-SA"/>
      </w:rPr>
      <w:br/>
      <w:t>Program</w:t>
    </w:r>
    <w:r w:rsidRPr="000F3B64">
      <w:rPr>
        <w:rFonts w:cs="Calibri"/>
        <w:color w:val="000000"/>
        <w:lang w:eastAsia="ar-SA"/>
      </w:rPr>
      <w:t xml:space="preserve"> Rozwoju</w:t>
    </w:r>
    <w:r w:rsidR="00D27455">
      <w:rPr>
        <w:rFonts w:cs="Calibri"/>
        <w:color w:val="000000"/>
        <w:lang w:eastAsia="ar-SA"/>
      </w:rPr>
      <w:t xml:space="preserve"> Obsza</w:t>
    </w:r>
    <w:r w:rsidR="008132FB">
      <w:rPr>
        <w:rFonts w:cs="Calibri"/>
        <w:color w:val="000000"/>
        <w:lang w:eastAsia="ar-SA"/>
      </w:rPr>
      <w:t>rów Wiejskich na lata 2014-2020</w:t>
    </w:r>
  </w:p>
  <w:p w:rsidR="00594D4F" w:rsidRPr="007C3BE2" w:rsidRDefault="00594D4F" w:rsidP="007C3BE2">
    <w:pPr>
      <w:suppressAutoHyphens/>
      <w:jc w:val="center"/>
      <w:rPr>
        <w:rFonts w:cs="Calibri"/>
        <w:color w:val="000000"/>
        <w:lang w:eastAsia="ar-SA"/>
      </w:rPr>
    </w:pPr>
    <w:r>
      <w:rPr>
        <w:rFonts w:cs="Calibri"/>
        <w:color w:val="000000"/>
        <w:lang w:eastAsia="ar-SA"/>
      </w:rPr>
      <w:t>Program Operacyjny „Rybactwo i Morze”</w:t>
    </w:r>
    <w:r w:rsidR="00232738">
      <w:rPr>
        <w:rFonts w:cs="Calibri"/>
        <w:color w:val="00000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A9" w:rsidRDefault="00A115A9" w:rsidP="00721AC4">
      <w:r>
        <w:separator/>
      </w:r>
    </w:p>
  </w:footnote>
  <w:footnote w:type="continuationSeparator" w:id="0">
    <w:p w:rsidR="00A115A9" w:rsidRDefault="00A115A9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  </w:t>
    </w:r>
    <w:r w:rsidR="00563F2E">
      <w:rPr>
        <w:noProof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966" w:rsidRDefault="00EC6966" w:rsidP="00563F2E">
    <w:pPr>
      <w:pStyle w:val="Nagwek"/>
      <w:tabs>
        <w:tab w:val="clear" w:pos="9072"/>
        <w:tab w:val="right" w:pos="9923"/>
      </w:tabs>
    </w:pP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4"/>
    <w:rsid w:val="00064E4E"/>
    <w:rsid w:val="000942C4"/>
    <w:rsid w:val="000F3B64"/>
    <w:rsid w:val="00124753"/>
    <w:rsid w:val="001504B9"/>
    <w:rsid w:val="001A2CA4"/>
    <w:rsid w:val="001F558C"/>
    <w:rsid w:val="00214EE4"/>
    <w:rsid w:val="00232738"/>
    <w:rsid w:val="00235C17"/>
    <w:rsid w:val="0025232C"/>
    <w:rsid w:val="0027092D"/>
    <w:rsid w:val="002A2008"/>
    <w:rsid w:val="002D5178"/>
    <w:rsid w:val="002E1113"/>
    <w:rsid w:val="002E68BD"/>
    <w:rsid w:val="00314AB1"/>
    <w:rsid w:val="00322418"/>
    <w:rsid w:val="003455FD"/>
    <w:rsid w:val="003B196E"/>
    <w:rsid w:val="003E45E3"/>
    <w:rsid w:val="00422599"/>
    <w:rsid w:val="00443A2E"/>
    <w:rsid w:val="004B1456"/>
    <w:rsid w:val="004D40EB"/>
    <w:rsid w:val="004E1A27"/>
    <w:rsid w:val="005033C6"/>
    <w:rsid w:val="00505C1F"/>
    <w:rsid w:val="005259AC"/>
    <w:rsid w:val="00563ECF"/>
    <w:rsid w:val="00563F2E"/>
    <w:rsid w:val="00594D4F"/>
    <w:rsid w:val="005F4AA8"/>
    <w:rsid w:val="005F7CAB"/>
    <w:rsid w:val="006731AB"/>
    <w:rsid w:val="006C040B"/>
    <w:rsid w:val="00721AC4"/>
    <w:rsid w:val="00746A94"/>
    <w:rsid w:val="007C3BE2"/>
    <w:rsid w:val="007C4B1C"/>
    <w:rsid w:val="007F5F69"/>
    <w:rsid w:val="008132FB"/>
    <w:rsid w:val="00852366"/>
    <w:rsid w:val="008D4BB8"/>
    <w:rsid w:val="008F7F28"/>
    <w:rsid w:val="00963CD8"/>
    <w:rsid w:val="00971265"/>
    <w:rsid w:val="009C1408"/>
    <w:rsid w:val="009C7B55"/>
    <w:rsid w:val="009F2EED"/>
    <w:rsid w:val="00A115A9"/>
    <w:rsid w:val="00A13BD1"/>
    <w:rsid w:val="00A6408C"/>
    <w:rsid w:val="00AA3F78"/>
    <w:rsid w:val="00AE16BB"/>
    <w:rsid w:val="00AE2C45"/>
    <w:rsid w:val="00B446F8"/>
    <w:rsid w:val="00BD6D63"/>
    <w:rsid w:val="00BE764F"/>
    <w:rsid w:val="00C171E9"/>
    <w:rsid w:val="00CB0706"/>
    <w:rsid w:val="00CC7541"/>
    <w:rsid w:val="00D27455"/>
    <w:rsid w:val="00D356E1"/>
    <w:rsid w:val="00D41C4D"/>
    <w:rsid w:val="00D87A5B"/>
    <w:rsid w:val="00D931BB"/>
    <w:rsid w:val="00DD4E18"/>
    <w:rsid w:val="00DD751C"/>
    <w:rsid w:val="00E1511D"/>
    <w:rsid w:val="00E37D3C"/>
    <w:rsid w:val="00E54D1E"/>
    <w:rsid w:val="00EC6966"/>
    <w:rsid w:val="00ED7B87"/>
    <w:rsid w:val="00F51374"/>
    <w:rsid w:val="00F67EBD"/>
    <w:rsid w:val="00FE1B8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CBCAF-40C1-4890-A71C-08086918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2017-07-26T09:29:00Z</dcterms:created>
  <dcterms:modified xsi:type="dcterms:W3CDTF">2017-07-26T09:29:00Z</dcterms:modified>
</cp:coreProperties>
</file>